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9B1A41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9B1A4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9B1A41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9B1A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9B1A41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</w:t>
      </w:r>
      <w:r w:rsidR="00DE011A">
        <w:rPr>
          <w:rFonts w:ascii="Times New Roman"/>
        </w:rPr>
        <w:t xml:space="preserve">  </w:t>
      </w:r>
      <w:r w:rsidR="00DE011A">
        <w:t>Memoriál Karla Kiewega - LZ + VP</w:t>
      </w: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DE0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Libějovice - Strakonice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F76976">
              <w:rPr>
                <w:sz w:val="20"/>
              </w:rPr>
              <w:t>13</w:t>
            </w:r>
            <w:r w:rsidR="00DE011A">
              <w:rPr>
                <w:sz w:val="20"/>
              </w:rPr>
              <w:t xml:space="preserve">. - </w:t>
            </w:r>
            <w:r w:rsidR="00F76976">
              <w:rPr>
                <w:sz w:val="20"/>
              </w:rPr>
              <w:t>14</w:t>
            </w:r>
            <w:r w:rsidR="00DE011A">
              <w:rPr>
                <w:sz w:val="20"/>
              </w:rPr>
              <w:t>. července</w:t>
            </w:r>
            <w:r w:rsidR="00F76976">
              <w:rPr>
                <w:sz w:val="20"/>
              </w:rPr>
              <w:t xml:space="preserve"> 2024</w:t>
            </w:r>
            <w:bookmarkStart w:id="0" w:name="_GoBack"/>
            <w:bookmarkEnd w:id="0"/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9B1A41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9B1A41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9B1A41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9B1A41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9B1A41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9B1A4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9B1A41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9B1A41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A41" w:rsidRDefault="009B1A41"/>
    <w:sectPr w:rsidR="009B1A41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1E0FD3"/>
    <w:rsid w:val="005779DA"/>
    <w:rsid w:val="00611529"/>
    <w:rsid w:val="007B0F3B"/>
    <w:rsid w:val="007E3750"/>
    <w:rsid w:val="00916EB5"/>
    <w:rsid w:val="009B1A41"/>
    <w:rsid w:val="00C85BCC"/>
    <w:rsid w:val="00DE011A"/>
    <w:rsid w:val="00F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A486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2024-03-05T21:33:00Z</dcterms:created>
  <dcterms:modified xsi:type="dcterms:W3CDTF">2024-03-05T21:33:00Z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